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FEA10" w14:textId="77777777" w:rsidR="00076413" w:rsidRDefault="00076413" w:rsidP="00076413">
      <w:pPr>
        <w:jc w:val="center"/>
        <w:rPr>
          <w:rFonts w:eastAsia="Arial" w:cs="Arial"/>
          <w:b/>
          <w:position w:val="-1"/>
          <w:sz w:val="36"/>
          <w:szCs w:val="36"/>
        </w:rPr>
      </w:pPr>
      <w:bookmarkStart w:id="0" w:name="_GoBack"/>
      <w:bookmarkEnd w:id="0"/>
    </w:p>
    <w:p w14:paraId="6BC34E50" w14:textId="77777777" w:rsidR="00076413" w:rsidRDefault="00076413" w:rsidP="00076413">
      <w:pPr>
        <w:jc w:val="center"/>
        <w:rPr>
          <w:rFonts w:eastAsia="Arial" w:cs="Arial"/>
          <w:b/>
          <w:position w:val="-1"/>
          <w:sz w:val="36"/>
          <w:szCs w:val="36"/>
        </w:rPr>
      </w:pPr>
    </w:p>
    <w:p w14:paraId="3EA03F7C" w14:textId="77777777" w:rsidR="00076413" w:rsidRDefault="00076413" w:rsidP="00076413">
      <w:pPr>
        <w:jc w:val="center"/>
        <w:rPr>
          <w:rFonts w:eastAsia="Arial" w:cs="Arial"/>
          <w:b/>
          <w:position w:val="-1"/>
          <w:sz w:val="36"/>
          <w:szCs w:val="36"/>
        </w:rPr>
      </w:pPr>
    </w:p>
    <w:p w14:paraId="24B04B98" w14:textId="77777777" w:rsidR="00076413" w:rsidRDefault="00076413" w:rsidP="00076413">
      <w:pPr>
        <w:jc w:val="center"/>
        <w:rPr>
          <w:rFonts w:eastAsia="Arial" w:cs="Arial"/>
          <w:b/>
          <w:position w:val="-1"/>
          <w:sz w:val="36"/>
          <w:szCs w:val="36"/>
        </w:rPr>
      </w:pPr>
    </w:p>
    <w:p w14:paraId="1A50CE01" w14:textId="77777777" w:rsidR="00076413" w:rsidRDefault="00076413" w:rsidP="00076413">
      <w:pPr>
        <w:jc w:val="center"/>
        <w:rPr>
          <w:rFonts w:eastAsia="Arial" w:cs="Arial"/>
          <w:b/>
          <w:position w:val="-1"/>
          <w:sz w:val="36"/>
          <w:szCs w:val="36"/>
        </w:rPr>
      </w:pPr>
    </w:p>
    <w:p w14:paraId="28FBB04A" w14:textId="77777777" w:rsidR="00076413" w:rsidRDefault="00076413" w:rsidP="00076413">
      <w:pPr>
        <w:jc w:val="center"/>
        <w:rPr>
          <w:rFonts w:eastAsia="Arial" w:cs="Arial"/>
          <w:b/>
          <w:position w:val="-1"/>
          <w:sz w:val="36"/>
          <w:szCs w:val="36"/>
        </w:rPr>
      </w:pPr>
    </w:p>
    <w:p w14:paraId="5AA6DC00" w14:textId="77777777" w:rsidR="00076413" w:rsidRDefault="00076413" w:rsidP="00076413">
      <w:pPr>
        <w:jc w:val="center"/>
        <w:rPr>
          <w:rFonts w:eastAsia="Arial" w:cs="Arial"/>
          <w:b/>
          <w:position w:val="-1"/>
          <w:sz w:val="36"/>
          <w:szCs w:val="36"/>
        </w:rPr>
      </w:pPr>
    </w:p>
    <w:p w14:paraId="4E52D307" w14:textId="77777777" w:rsidR="00076413" w:rsidRDefault="00076413" w:rsidP="00076413">
      <w:pPr>
        <w:jc w:val="center"/>
        <w:rPr>
          <w:rFonts w:eastAsia="Arial" w:cs="Arial"/>
          <w:b/>
          <w:position w:val="-1"/>
          <w:sz w:val="36"/>
          <w:szCs w:val="36"/>
        </w:rPr>
      </w:pPr>
    </w:p>
    <w:p w14:paraId="5A768404" w14:textId="77777777" w:rsidR="00076413" w:rsidRDefault="00076413" w:rsidP="00076413">
      <w:pPr>
        <w:jc w:val="center"/>
        <w:rPr>
          <w:rFonts w:eastAsia="Arial" w:cs="Arial"/>
          <w:b/>
          <w:position w:val="-1"/>
          <w:sz w:val="36"/>
          <w:szCs w:val="36"/>
        </w:rPr>
      </w:pPr>
    </w:p>
    <w:p w14:paraId="0FB36A71" w14:textId="77777777" w:rsidR="00076413" w:rsidRDefault="00076413" w:rsidP="00076413">
      <w:pPr>
        <w:jc w:val="center"/>
        <w:rPr>
          <w:rFonts w:eastAsia="Arial" w:cs="Arial"/>
          <w:b/>
          <w:position w:val="-1"/>
          <w:sz w:val="36"/>
          <w:szCs w:val="36"/>
        </w:rPr>
      </w:pPr>
    </w:p>
    <w:p w14:paraId="7107347C" w14:textId="77777777" w:rsidR="00076413" w:rsidRDefault="00076413" w:rsidP="00076413">
      <w:pPr>
        <w:jc w:val="center"/>
        <w:rPr>
          <w:rFonts w:eastAsia="Arial" w:cs="Arial"/>
          <w:b/>
          <w:position w:val="-1"/>
          <w:sz w:val="36"/>
          <w:szCs w:val="36"/>
        </w:rPr>
      </w:pPr>
    </w:p>
    <w:p w14:paraId="3C75652B" w14:textId="77777777" w:rsidR="00076413" w:rsidRDefault="00076413" w:rsidP="00076413">
      <w:pPr>
        <w:jc w:val="center"/>
        <w:rPr>
          <w:rFonts w:eastAsia="Arial" w:cs="Arial"/>
          <w:b/>
          <w:position w:val="-1"/>
          <w:sz w:val="36"/>
          <w:szCs w:val="36"/>
        </w:rPr>
      </w:pPr>
    </w:p>
    <w:p w14:paraId="7EB700A7" w14:textId="77777777" w:rsidR="00076413" w:rsidRDefault="00076413" w:rsidP="00076413">
      <w:pPr>
        <w:jc w:val="center"/>
        <w:rPr>
          <w:rFonts w:eastAsia="Arial" w:cs="Arial"/>
          <w:b/>
          <w:spacing w:val="1"/>
          <w:position w:val="-1"/>
          <w:sz w:val="36"/>
          <w:szCs w:val="36"/>
        </w:rPr>
      </w:pPr>
      <w:r w:rsidRPr="00A02463">
        <w:rPr>
          <w:rFonts w:eastAsia="Arial" w:cs="Arial"/>
          <w:b/>
          <w:position w:val="-1"/>
          <w:sz w:val="36"/>
          <w:szCs w:val="36"/>
        </w:rPr>
        <w:t>HOCS</w:t>
      </w:r>
      <w:r w:rsidRPr="00A02463">
        <w:rPr>
          <w:rFonts w:eastAsia="Arial" w:cs="Arial"/>
          <w:b/>
          <w:spacing w:val="-2"/>
          <w:position w:val="-1"/>
          <w:sz w:val="36"/>
          <w:szCs w:val="36"/>
        </w:rPr>
        <w:t>4</w:t>
      </w:r>
      <w:r w:rsidRPr="00A02463">
        <w:rPr>
          <w:rFonts w:eastAsia="Arial" w:cs="Arial"/>
          <w:b/>
          <w:position w:val="-1"/>
          <w:sz w:val="36"/>
          <w:szCs w:val="36"/>
        </w:rPr>
        <w:t>/0</w:t>
      </w:r>
      <w:r w:rsidRPr="00A02463">
        <w:rPr>
          <w:rFonts w:eastAsia="Arial" w:cs="Arial"/>
          <w:b/>
          <w:spacing w:val="-1"/>
          <w:position w:val="-1"/>
          <w:sz w:val="36"/>
          <w:szCs w:val="36"/>
        </w:rPr>
        <w:t>0</w:t>
      </w:r>
      <w:r w:rsidRPr="00A02463">
        <w:rPr>
          <w:rFonts w:eastAsia="Arial" w:cs="Arial"/>
          <w:b/>
          <w:spacing w:val="1"/>
          <w:position w:val="-1"/>
          <w:sz w:val="36"/>
          <w:szCs w:val="36"/>
        </w:rPr>
        <w:t>0</w:t>
      </w:r>
      <w:r>
        <w:rPr>
          <w:rFonts w:eastAsia="Arial" w:cs="Arial"/>
          <w:b/>
          <w:spacing w:val="1"/>
          <w:position w:val="-1"/>
          <w:sz w:val="36"/>
          <w:szCs w:val="36"/>
        </w:rPr>
        <w:t>11</w:t>
      </w:r>
    </w:p>
    <w:p w14:paraId="4DA1054C" w14:textId="77777777" w:rsidR="00076413" w:rsidRDefault="00076413" w:rsidP="00076413">
      <w:pPr>
        <w:jc w:val="center"/>
        <w:rPr>
          <w:rFonts w:eastAsia="Arial" w:cs="Arial"/>
          <w:b/>
          <w:spacing w:val="1"/>
          <w:position w:val="-1"/>
          <w:sz w:val="36"/>
          <w:szCs w:val="36"/>
        </w:rPr>
      </w:pPr>
      <w:r>
        <w:rPr>
          <w:rFonts w:eastAsia="Arial" w:cs="Arial"/>
          <w:b/>
          <w:spacing w:val="1"/>
          <w:position w:val="-1"/>
          <w:sz w:val="36"/>
          <w:szCs w:val="36"/>
        </w:rPr>
        <w:t>Repatriation Services</w:t>
      </w:r>
    </w:p>
    <w:p w14:paraId="35550D66" w14:textId="77777777" w:rsidR="00076413" w:rsidRDefault="00076413" w:rsidP="00076413">
      <w:pPr>
        <w:jc w:val="center"/>
        <w:rPr>
          <w:rFonts w:eastAsia="Arial" w:cs="Arial"/>
          <w:b/>
          <w:spacing w:val="1"/>
          <w:position w:val="-1"/>
          <w:sz w:val="36"/>
          <w:szCs w:val="36"/>
        </w:rPr>
      </w:pPr>
    </w:p>
    <w:p w14:paraId="1AEFE543" w14:textId="77777777" w:rsidR="00076413" w:rsidRPr="001E1828" w:rsidRDefault="00076413" w:rsidP="00076413">
      <w:pPr>
        <w:jc w:val="center"/>
        <w:rPr>
          <w:b/>
          <w:sz w:val="36"/>
          <w:szCs w:val="36"/>
        </w:rPr>
      </w:pPr>
      <w:r>
        <w:rPr>
          <w:b/>
          <w:sz w:val="36"/>
          <w:szCs w:val="36"/>
        </w:rPr>
        <w:t>Commercial Evaluation</w:t>
      </w:r>
    </w:p>
    <w:p w14:paraId="003B01B4" w14:textId="77777777" w:rsidR="00076413" w:rsidRDefault="00076413" w:rsidP="00076413">
      <w:pPr>
        <w:jc w:val="center"/>
        <w:rPr>
          <w:b/>
          <w:sz w:val="32"/>
          <w:szCs w:val="32"/>
        </w:rPr>
      </w:pPr>
      <w:r w:rsidRPr="001E1828">
        <w:rPr>
          <w:b/>
          <w:sz w:val="32"/>
          <w:szCs w:val="32"/>
        </w:rPr>
        <w:t>DEFFORM47 Annex B</w:t>
      </w:r>
    </w:p>
    <w:p w14:paraId="72BCF901" w14:textId="77777777" w:rsidR="00076413" w:rsidRPr="001E1828" w:rsidRDefault="00076413" w:rsidP="00076413">
      <w:pPr>
        <w:jc w:val="center"/>
        <w:rPr>
          <w:b/>
          <w:sz w:val="32"/>
          <w:szCs w:val="32"/>
        </w:rPr>
      </w:pPr>
      <w:r>
        <w:rPr>
          <w:b/>
          <w:sz w:val="32"/>
          <w:szCs w:val="32"/>
        </w:rPr>
        <w:t>Enclosure 1</w:t>
      </w:r>
    </w:p>
    <w:p w14:paraId="56A9986B" w14:textId="77777777" w:rsidR="00076413" w:rsidRPr="001E1828" w:rsidRDefault="00076413" w:rsidP="00076413">
      <w:pPr>
        <w:jc w:val="center"/>
        <w:rPr>
          <w:b/>
          <w:sz w:val="32"/>
          <w:szCs w:val="32"/>
        </w:rPr>
      </w:pPr>
    </w:p>
    <w:p w14:paraId="43492F17" w14:textId="77777777" w:rsidR="00076413" w:rsidRPr="001E1828" w:rsidRDefault="00076413" w:rsidP="00076413">
      <w:pPr>
        <w:jc w:val="center"/>
        <w:rPr>
          <w:b/>
          <w:sz w:val="36"/>
          <w:szCs w:val="36"/>
        </w:rPr>
      </w:pPr>
      <w:r w:rsidRPr="001E1828">
        <w:rPr>
          <w:b/>
          <w:sz w:val="36"/>
          <w:szCs w:val="36"/>
        </w:rPr>
        <w:t>Version</w:t>
      </w:r>
    </w:p>
    <w:p w14:paraId="69A0669C" w14:textId="77777777" w:rsidR="00076413" w:rsidRPr="001E1828" w:rsidRDefault="00076413" w:rsidP="00076413">
      <w:pPr>
        <w:jc w:val="center"/>
        <w:rPr>
          <w:b/>
          <w:sz w:val="32"/>
          <w:szCs w:val="32"/>
        </w:rPr>
      </w:pPr>
      <w:r>
        <w:rPr>
          <w:b/>
          <w:sz w:val="32"/>
          <w:szCs w:val="32"/>
        </w:rPr>
        <w:t>ITT 1.0</w:t>
      </w:r>
    </w:p>
    <w:p w14:paraId="498D6608" w14:textId="77777777" w:rsidR="00076413" w:rsidRPr="001E1828" w:rsidRDefault="00076413" w:rsidP="00076413">
      <w:pPr>
        <w:jc w:val="center"/>
        <w:rPr>
          <w:b/>
          <w:sz w:val="32"/>
          <w:szCs w:val="32"/>
        </w:rPr>
      </w:pPr>
    </w:p>
    <w:p w14:paraId="5090284E" w14:textId="483022C2" w:rsidR="00076413" w:rsidRPr="001E1828" w:rsidRDefault="00076413" w:rsidP="00076413">
      <w:pPr>
        <w:jc w:val="center"/>
        <w:rPr>
          <w:b/>
          <w:sz w:val="36"/>
          <w:szCs w:val="36"/>
        </w:rPr>
      </w:pPr>
      <w:r w:rsidRPr="001E1828">
        <w:rPr>
          <w:b/>
          <w:sz w:val="36"/>
          <w:szCs w:val="36"/>
        </w:rPr>
        <w:t>Date</w:t>
      </w:r>
      <w:r w:rsidR="000F2DAD">
        <w:rPr>
          <w:b/>
          <w:sz w:val="36"/>
          <w:szCs w:val="36"/>
        </w:rPr>
        <w:t xml:space="preserve"> </w:t>
      </w:r>
      <w:r w:rsidR="00943CA9">
        <w:rPr>
          <w:b/>
          <w:sz w:val="36"/>
          <w:szCs w:val="36"/>
        </w:rPr>
        <w:t>01/12</w:t>
      </w:r>
      <w:r w:rsidR="000F2DAD">
        <w:rPr>
          <w:b/>
          <w:sz w:val="36"/>
          <w:szCs w:val="36"/>
        </w:rPr>
        <w:t>/2017</w:t>
      </w:r>
    </w:p>
    <w:p w14:paraId="45672BA7" w14:textId="77777777" w:rsidR="00996CD5" w:rsidRDefault="00996CD5"/>
    <w:p w14:paraId="22026E0D" w14:textId="77777777" w:rsidR="00076413" w:rsidRDefault="00076413"/>
    <w:p w14:paraId="27792820" w14:textId="77777777" w:rsidR="00682EAD" w:rsidRDefault="00682EAD">
      <w:pPr>
        <w:sectPr w:rsidR="00682EAD">
          <w:headerReference w:type="default" r:id="rId12"/>
          <w:pgSz w:w="11906" w:h="16838"/>
          <w:pgMar w:top="1440" w:right="1440" w:bottom="1440" w:left="1440" w:header="708" w:footer="708" w:gutter="0"/>
          <w:cols w:space="708"/>
          <w:docGrid w:linePitch="360"/>
        </w:sectPr>
      </w:pPr>
    </w:p>
    <w:p w14:paraId="71EA3245" w14:textId="77777777" w:rsidR="006241E3" w:rsidRDefault="006241E3" w:rsidP="00076413">
      <w:pPr>
        <w:ind w:left="-540"/>
        <w:rPr>
          <w:b/>
        </w:rPr>
      </w:pPr>
    </w:p>
    <w:p w14:paraId="56BBEF99" w14:textId="032B9F7B" w:rsidR="006241E3" w:rsidRPr="00543FD6" w:rsidRDefault="00543FD6" w:rsidP="00076413">
      <w:pPr>
        <w:ind w:left="-540"/>
        <w:rPr>
          <w:b/>
          <w:u w:val="single"/>
        </w:rPr>
      </w:pPr>
      <w:r w:rsidRPr="00543FD6">
        <w:rPr>
          <w:b/>
          <w:u w:val="single"/>
        </w:rPr>
        <w:t>COMMERCIAL EVALUATION</w:t>
      </w:r>
    </w:p>
    <w:p w14:paraId="4C4737C3" w14:textId="77777777" w:rsidR="00543FD6" w:rsidRDefault="00543FD6" w:rsidP="00543FD6">
      <w:pPr>
        <w:ind w:left="-567"/>
        <w:rPr>
          <w:rFonts w:cs="Arial"/>
        </w:rPr>
      </w:pPr>
    </w:p>
    <w:p w14:paraId="63330609" w14:textId="77777777" w:rsidR="00543FD6" w:rsidRDefault="00543FD6" w:rsidP="00543FD6">
      <w:pPr>
        <w:ind w:left="-567"/>
        <w:rPr>
          <w:rFonts w:cs="Arial"/>
        </w:rPr>
      </w:pPr>
    </w:p>
    <w:p w14:paraId="667A27E4" w14:textId="035C683C" w:rsidR="00543FD6" w:rsidRDefault="00943CA9" w:rsidP="00943CA9">
      <w:pPr>
        <w:pStyle w:val="ListParagraph"/>
        <w:numPr>
          <w:ilvl w:val="0"/>
          <w:numId w:val="2"/>
        </w:numPr>
        <w:ind w:left="-567" w:firstLine="0"/>
        <w:rPr>
          <w:rFonts w:cs="Arial"/>
          <w:szCs w:val="22"/>
        </w:rPr>
      </w:pPr>
      <w:r>
        <w:rPr>
          <w:rFonts w:cs="Arial"/>
        </w:rPr>
        <w:t>The Commercial Evaluation ensures</w:t>
      </w:r>
      <w:r w:rsidR="00543FD6" w:rsidRPr="00943CA9">
        <w:rPr>
          <w:rFonts w:cs="Arial"/>
        </w:rPr>
        <w:t xml:space="preserve"> that the Tender meets all the mandatory commercial elements. </w:t>
      </w:r>
      <w:r w:rsidR="00543FD6" w:rsidRPr="00943CA9">
        <w:rPr>
          <w:rFonts w:cs="Arial"/>
          <w:szCs w:val="22"/>
        </w:rPr>
        <w:t>If a Tenderer states “No” for any of the Mandatory  Requirements in the Commercial Evaluation, the Tender will be assessed as non-compliant and Fail the Commercial Evaluation and will be removed from further evaluation and the competition.</w:t>
      </w:r>
    </w:p>
    <w:p w14:paraId="1E18A9AA" w14:textId="77777777" w:rsidR="00943CA9" w:rsidRDefault="00943CA9" w:rsidP="00943CA9">
      <w:pPr>
        <w:pStyle w:val="ListParagraph"/>
        <w:ind w:left="-567"/>
        <w:rPr>
          <w:rFonts w:cs="Arial"/>
          <w:szCs w:val="22"/>
        </w:rPr>
      </w:pPr>
    </w:p>
    <w:p w14:paraId="0B17760E" w14:textId="0DC31499" w:rsidR="00943CA9" w:rsidRPr="00943CA9" w:rsidRDefault="00943CA9" w:rsidP="00943CA9">
      <w:pPr>
        <w:pStyle w:val="ListParagraph"/>
        <w:numPr>
          <w:ilvl w:val="0"/>
          <w:numId w:val="2"/>
        </w:numPr>
        <w:ind w:left="-567" w:firstLine="0"/>
        <w:rPr>
          <w:rFonts w:cs="Arial"/>
          <w:szCs w:val="22"/>
        </w:rPr>
      </w:pPr>
      <w:r>
        <w:rPr>
          <w:rFonts w:cs="Arial"/>
          <w:szCs w:val="22"/>
        </w:rPr>
        <w:t xml:space="preserve">Commercially compliant Tenders </w:t>
      </w:r>
      <w:r w:rsidRPr="00F71E7F">
        <w:rPr>
          <w:rFonts w:cs="Arial"/>
        </w:rPr>
        <w:t>will continue to the Technical Evaluation.</w:t>
      </w:r>
    </w:p>
    <w:p w14:paraId="02E3AB36" w14:textId="45B90824" w:rsidR="006241E3" w:rsidRDefault="006241E3" w:rsidP="00543FD6">
      <w:pPr>
        <w:ind w:left="-567"/>
        <w:rPr>
          <w:b/>
        </w:rPr>
      </w:pPr>
    </w:p>
    <w:p w14:paraId="238849E6" w14:textId="77777777" w:rsidR="00076413" w:rsidRDefault="00076413" w:rsidP="00076413">
      <w:pPr>
        <w:ind w:left="-540"/>
        <w:rPr>
          <w:b/>
        </w:rPr>
      </w:pPr>
      <w:r>
        <w:rPr>
          <w:b/>
        </w:rPr>
        <w:t>To be completed by the Tenderer</w:t>
      </w:r>
    </w:p>
    <w:p w14:paraId="1839025E" w14:textId="77777777" w:rsidR="006241E3" w:rsidRDefault="006241E3" w:rsidP="00076413">
      <w:pPr>
        <w:ind w:left="-540"/>
        <w:rPr>
          <w:b/>
        </w:rPr>
      </w:pPr>
    </w:p>
    <w:p w14:paraId="3E87B0DB" w14:textId="77777777" w:rsidR="00076413" w:rsidRDefault="00076413" w:rsidP="00076413">
      <w:pPr>
        <w:ind w:left="-540"/>
        <w:rPr>
          <w: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8"/>
        <w:gridCol w:w="2452"/>
      </w:tblGrid>
      <w:tr w:rsidR="00076413" w:rsidRPr="004210B9" w14:paraId="2B395DFD" w14:textId="77777777" w:rsidTr="00F87A93">
        <w:tc>
          <w:tcPr>
            <w:tcW w:w="7628" w:type="dxa"/>
          </w:tcPr>
          <w:p w14:paraId="76989327" w14:textId="77777777" w:rsidR="00076413" w:rsidRPr="004210B9" w:rsidRDefault="00076413" w:rsidP="00F87A93">
            <w:pPr>
              <w:spacing w:before="60" w:after="60"/>
            </w:pPr>
            <w:r>
              <w:t xml:space="preserve">Do you accept the Terms and Conditions of </w:t>
            </w:r>
            <w:r w:rsidRPr="004210B9">
              <w:t>Co</w:t>
            </w:r>
            <w:r>
              <w:t>ntract</w:t>
            </w:r>
          </w:p>
        </w:tc>
        <w:tc>
          <w:tcPr>
            <w:tcW w:w="2452" w:type="dxa"/>
          </w:tcPr>
          <w:p w14:paraId="565237F4" w14:textId="77777777" w:rsidR="00076413" w:rsidRPr="004210B9" w:rsidRDefault="00076413" w:rsidP="00F87A93">
            <w:pPr>
              <w:spacing w:before="60" w:after="60"/>
              <w:jc w:val="center"/>
            </w:pPr>
            <w:r w:rsidRPr="004210B9">
              <w:t>YES/NO</w:t>
            </w:r>
          </w:p>
        </w:tc>
      </w:tr>
      <w:tr w:rsidR="00076413" w:rsidRPr="004210B9" w14:paraId="2425FABA" w14:textId="77777777" w:rsidTr="00F87A93">
        <w:tc>
          <w:tcPr>
            <w:tcW w:w="7628" w:type="dxa"/>
          </w:tcPr>
          <w:p w14:paraId="52D77E4A" w14:textId="77777777" w:rsidR="00076413" w:rsidRDefault="00076413" w:rsidP="00F87A93">
            <w:pPr>
              <w:spacing w:before="60" w:after="60"/>
            </w:pPr>
            <w:r>
              <w:t>Have you completed DEFFORM 47 Annex A Offer (including all the Mandatory Declarations) and submitted an original signed (wet) copy?</w:t>
            </w:r>
          </w:p>
        </w:tc>
        <w:tc>
          <w:tcPr>
            <w:tcW w:w="2452" w:type="dxa"/>
          </w:tcPr>
          <w:p w14:paraId="3014AC62" w14:textId="77777777" w:rsidR="00076413" w:rsidRPr="004210B9" w:rsidRDefault="00076413" w:rsidP="00F87A93">
            <w:pPr>
              <w:spacing w:before="60" w:after="60"/>
              <w:jc w:val="center"/>
            </w:pPr>
            <w:r w:rsidRPr="004210B9">
              <w:t>YES/NO</w:t>
            </w:r>
          </w:p>
        </w:tc>
      </w:tr>
      <w:tr w:rsidR="00076413" w:rsidRPr="004210B9" w14:paraId="2FADD1D0" w14:textId="77777777" w:rsidTr="00F87A93">
        <w:tc>
          <w:tcPr>
            <w:tcW w:w="7628" w:type="dxa"/>
          </w:tcPr>
          <w:p w14:paraId="60108437" w14:textId="77777777" w:rsidR="00076413" w:rsidRDefault="00076413" w:rsidP="00F87A93">
            <w:pPr>
              <w:spacing w:before="60" w:after="60"/>
            </w:pPr>
            <w:r>
              <w:t>With regard to the Mandatory Declaration “Is the offer subject to the Authority contracting for all the Contractor deliverables?” Have you declared ‘No’?</w:t>
            </w:r>
          </w:p>
        </w:tc>
        <w:tc>
          <w:tcPr>
            <w:tcW w:w="2452" w:type="dxa"/>
          </w:tcPr>
          <w:p w14:paraId="74AD193B" w14:textId="77777777" w:rsidR="00076413" w:rsidRPr="004210B9" w:rsidRDefault="00076413" w:rsidP="00F87A93">
            <w:pPr>
              <w:spacing w:before="60" w:after="60"/>
              <w:jc w:val="center"/>
            </w:pPr>
            <w:r w:rsidRPr="004210B9">
              <w:t>YES/NO</w:t>
            </w:r>
          </w:p>
        </w:tc>
      </w:tr>
      <w:tr w:rsidR="00076413" w:rsidRPr="004210B9" w14:paraId="25597416" w14:textId="77777777" w:rsidTr="00F87A93">
        <w:tc>
          <w:tcPr>
            <w:tcW w:w="7628" w:type="dxa"/>
          </w:tcPr>
          <w:p w14:paraId="3A56E943" w14:textId="77777777" w:rsidR="00076413" w:rsidRDefault="00076413" w:rsidP="00F87A93">
            <w:pPr>
              <w:spacing w:before="60" w:after="60"/>
            </w:pPr>
            <w:r>
              <w:t>With regard to the Mandatory Declaration “Is the offer made subject to a Minimum Order Quantity?” Have you declared ‘No’?</w:t>
            </w:r>
          </w:p>
        </w:tc>
        <w:tc>
          <w:tcPr>
            <w:tcW w:w="2452" w:type="dxa"/>
          </w:tcPr>
          <w:p w14:paraId="333F7ADE" w14:textId="77777777" w:rsidR="00076413" w:rsidRPr="004210B9" w:rsidRDefault="00076413" w:rsidP="00F87A93">
            <w:pPr>
              <w:spacing w:before="60" w:after="60"/>
              <w:jc w:val="center"/>
            </w:pPr>
            <w:r w:rsidRPr="004210B9">
              <w:t>YES/NO</w:t>
            </w:r>
          </w:p>
        </w:tc>
      </w:tr>
      <w:tr w:rsidR="00543FD6" w:rsidRPr="004210B9" w14:paraId="0E7FDD3E" w14:textId="77777777" w:rsidTr="00543FD6">
        <w:tc>
          <w:tcPr>
            <w:tcW w:w="7628" w:type="dxa"/>
            <w:tcBorders>
              <w:top w:val="single" w:sz="4" w:space="0" w:color="auto"/>
              <w:left w:val="single" w:sz="4" w:space="0" w:color="auto"/>
              <w:bottom w:val="single" w:sz="4" w:space="0" w:color="auto"/>
              <w:right w:val="single" w:sz="4" w:space="0" w:color="auto"/>
            </w:tcBorders>
          </w:tcPr>
          <w:p w14:paraId="7656ABA6" w14:textId="77777777" w:rsidR="00543FD6" w:rsidRDefault="00543FD6" w:rsidP="009C4B5F">
            <w:pPr>
              <w:spacing w:before="60" w:after="60"/>
            </w:pPr>
            <w:r>
              <w:t xml:space="preserve">Do you confirm that you will not make any claim </w:t>
            </w:r>
            <w:r w:rsidRPr="00543FD6">
              <w:t>or demand or take any actions or proceedings against the Authority (nor seek to avoid any contract or seek any amendment to a contract placed with the contractor by the Authority) arising from or relating to the provision of the</w:t>
            </w:r>
            <w:r>
              <w:t xml:space="preserve"> Applicability of TUPE</w:t>
            </w:r>
            <w:r w:rsidRPr="00543FD6">
              <w:t xml:space="preserve"> information at paragraph F23 of DEFFORM 47, whether or not you are awarded a contract as a result of this Invitation to Tender</w:t>
            </w:r>
          </w:p>
        </w:tc>
        <w:tc>
          <w:tcPr>
            <w:tcW w:w="2452" w:type="dxa"/>
            <w:tcBorders>
              <w:top w:val="single" w:sz="4" w:space="0" w:color="auto"/>
              <w:left w:val="single" w:sz="4" w:space="0" w:color="auto"/>
              <w:bottom w:val="single" w:sz="4" w:space="0" w:color="auto"/>
              <w:right w:val="single" w:sz="4" w:space="0" w:color="auto"/>
            </w:tcBorders>
          </w:tcPr>
          <w:p w14:paraId="7603E547" w14:textId="77777777" w:rsidR="00543FD6" w:rsidRPr="004210B9" w:rsidRDefault="00543FD6" w:rsidP="009C4B5F">
            <w:pPr>
              <w:spacing w:before="60" w:after="60"/>
              <w:jc w:val="center"/>
            </w:pPr>
            <w:r>
              <w:t>YES/NO</w:t>
            </w:r>
          </w:p>
        </w:tc>
      </w:tr>
      <w:tr w:rsidR="00543FD6" w:rsidRPr="004210B9" w14:paraId="19EEA004" w14:textId="77777777" w:rsidTr="00F87A93">
        <w:tc>
          <w:tcPr>
            <w:tcW w:w="7628" w:type="dxa"/>
          </w:tcPr>
          <w:p w14:paraId="2775A151" w14:textId="6A24CFC1" w:rsidR="00543FD6" w:rsidRDefault="00543FD6" w:rsidP="00543FD6">
            <w:pPr>
              <w:spacing w:before="60" w:after="60"/>
            </w:pPr>
            <w:r>
              <w:t>Details provided of nominated Freedom Of Information Act (FOIA) point of contact in completed DEFFORM 539A – Tenderer’s Commercially Sensitive Information Form.</w:t>
            </w:r>
          </w:p>
        </w:tc>
        <w:tc>
          <w:tcPr>
            <w:tcW w:w="2452" w:type="dxa"/>
          </w:tcPr>
          <w:p w14:paraId="66BA7385" w14:textId="22B42A89" w:rsidR="00543FD6" w:rsidRPr="004210B9" w:rsidRDefault="00543FD6" w:rsidP="00F87A93">
            <w:pPr>
              <w:spacing w:before="60" w:after="60"/>
              <w:jc w:val="center"/>
            </w:pPr>
            <w:r w:rsidRPr="004210B9">
              <w:t>YES/NO</w:t>
            </w:r>
          </w:p>
        </w:tc>
      </w:tr>
      <w:tr w:rsidR="00076413" w:rsidRPr="004210B9" w14:paraId="22241FDA" w14:textId="77777777" w:rsidTr="00F87A93">
        <w:tc>
          <w:tcPr>
            <w:tcW w:w="7628" w:type="dxa"/>
          </w:tcPr>
          <w:p w14:paraId="73C736DF" w14:textId="77777777" w:rsidR="00076413" w:rsidRDefault="00076413" w:rsidP="00F87A93">
            <w:pPr>
              <w:spacing w:before="60" w:after="60"/>
            </w:pPr>
            <w:r>
              <w:t>Have you completed Firm Prices for all items listed in the Pricing Schedule and submitted these with your tender?</w:t>
            </w:r>
          </w:p>
        </w:tc>
        <w:tc>
          <w:tcPr>
            <w:tcW w:w="2452" w:type="dxa"/>
          </w:tcPr>
          <w:p w14:paraId="3C9102C5" w14:textId="77777777" w:rsidR="00076413" w:rsidRPr="004210B9" w:rsidRDefault="00076413" w:rsidP="00F87A93">
            <w:pPr>
              <w:spacing w:before="60" w:after="60"/>
              <w:jc w:val="center"/>
            </w:pPr>
            <w:r w:rsidRPr="004210B9">
              <w:t>YES/NO</w:t>
            </w:r>
          </w:p>
        </w:tc>
      </w:tr>
      <w:tr w:rsidR="00076413" w:rsidRPr="004210B9" w14:paraId="2115EC12" w14:textId="77777777" w:rsidTr="00F87A93">
        <w:tc>
          <w:tcPr>
            <w:tcW w:w="7628" w:type="dxa"/>
          </w:tcPr>
          <w:p w14:paraId="5EE6B154" w14:textId="77777777" w:rsidR="00076413" w:rsidRDefault="00076413" w:rsidP="00F87A93">
            <w:pPr>
              <w:spacing w:before="60" w:after="60"/>
            </w:pPr>
            <w:r>
              <w:t>Do you accept that electronic trading including payment of goods and services will be made using the Authority’s Contracting, Purchasing and Finance (CP&amp;F) tool?</w:t>
            </w:r>
          </w:p>
        </w:tc>
        <w:tc>
          <w:tcPr>
            <w:tcW w:w="2452" w:type="dxa"/>
          </w:tcPr>
          <w:p w14:paraId="532DDA20" w14:textId="77777777" w:rsidR="00076413" w:rsidRPr="004210B9" w:rsidRDefault="00076413" w:rsidP="00F87A93">
            <w:pPr>
              <w:spacing w:before="60" w:after="60"/>
              <w:jc w:val="center"/>
            </w:pPr>
            <w:r w:rsidRPr="004210B9">
              <w:t>YES/NO</w:t>
            </w:r>
          </w:p>
        </w:tc>
      </w:tr>
    </w:tbl>
    <w:p w14:paraId="7A7A543D" w14:textId="77777777" w:rsidR="00076413" w:rsidRDefault="00076413" w:rsidP="00076413">
      <w:pPr>
        <w:rPr>
          <w:b/>
          <w:szCs w:val="22"/>
        </w:rPr>
      </w:pPr>
    </w:p>
    <w:p w14:paraId="05192A03" w14:textId="77777777" w:rsidR="0049118E" w:rsidRDefault="0049118E" w:rsidP="00076413">
      <w:pPr>
        <w:rPr>
          <w:b/>
          <w:szCs w:val="22"/>
        </w:rPr>
      </w:pPr>
    </w:p>
    <w:tbl>
      <w:tblPr>
        <w:tblStyle w:val="TableGrid"/>
        <w:tblW w:w="0" w:type="auto"/>
        <w:tblInd w:w="-459" w:type="dxa"/>
        <w:tblLook w:val="04A0" w:firstRow="1" w:lastRow="0" w:firstColumn="1" w:lastColumn="0" w:noHBand="0" w:noVBand="1"/>
      </w:tblPr>
      <w:tblGrid>
        <w:gridCol w:w="1843"/>
        <w:gridCol w:w="8222"/>
      </w:tblGrid>
      <w:tr w:rsidR="003B78A0" w14:paraId="10E4CC71" w14:textId="77777777" w:rsidTr="003B78A0">
        <w:tc>
          <w:tcPr>
            <w:tcW w:w="1843" w:type="dxa"/>
          </w:tcPr>
          <w:p w14:paraId="6701A389" w14:textId="77777777" w:rsidR="003B78A0" w:rsidRDefault="003B78A0" w:rsidP="009C4B5F">
            <w:pPr>
              <w:rPr>
                <w:b/>
                <w:szCs w:val="22"/>
              </w:rPr>
            </w:pPr>
          </w:p>
          <w:p w14:paraId="44EBBC6D" w14:textId="77777777" w:rsidR="003B78A0" w:rsidRDefault="003B78A0" w:rsidP="009C4B5F">
            <w:pPr>
              <w:rPr>
                <w:b/>
                <w:szCs w:val="22"/>
              </w:rPr>
            </w:pPr>
            <w:r>
              <w:rPr>
                <w:b/>
                <w:szCs w:val="22"/>
              </w:rPr>
              <w:t>Company:</w:t>
            </w:r>
          </w:p>
          <w:p w14:paraId="22A86C87" w14:textId="77777777" w:rsidR="003B78A0" w:rsidRDefault="003B78A0" w:rsidP="009C4B5F"/>
        </w:tc>
        <w:tc>
          <w:tcPr>
            <w:tcW w:w="8222" w:type="dxa"/>
          </w:tcPr>
          <w:p w14:paraId="32584319" w14:textId="77777777" w:rsidR="003B78A0" w:rsidRDefault="003B78A0" w:rsidP="009C4B5F"/>
          <w:p w14:paraId="7F12D791" w14:textId="77777777" w:rsidR="003B78A0" w:rsidRDefault="003B78A0" w:rsidP="009C4B5F"/>
        </w:tc>
      </w:tr>
      <w:tr w:rsidR="003B78A0" w14:paraId="72811B76" w14:textId="77777777" w:rsidTr="003B78A0">
        <w:tc>
          <w:tcPr>
            <w:tcW w:w="1843" w:type="dxa"/>
          </w:tcPr>
          <w:p w14:paraId="3483BAC8" w14:textId="77777777" w:rsidR="003B78A0" w:rsidRDefault="003B78A0" w:rsidP="009C4B5F">
            <w:pPr>
              <w:rPr>
                <w:b/>
                <w:szCs w:val="22"/>
              </w:rPr>
            </w:pPr>
          </w:p>
          <w:p w14:paraId="3CA1592E" w14:textId="77777777" w:rsidR="003B78A0" w:rsidRDefault="003B78A0" w:rsidP="009C4B5F">
            <w:pPr>
              <w:rPr>
                <w:b/>
                <w:szCs w:val="22"/>
              </w:rPr>
            </w:pPr>
            <w:r>
              <w:rPr>
                <w:b/>
                <w:szCs w:val="22"/>
              </w:rPr>
              <w:t>Signed:</w:t>
            </w:r>
          </w:p>
          <w:p w14:paraId="14E72157" w14:textId="77777777" w:rsidR="003B78A0" w:rsidRDefault="003B78A0" w:rsidP="009C4B5F"/>
        </w:tc>
        <w:tc>
          <w:tcPr>
            <w:tcW w:w="8222" w:type="dxa"/>
          </w:tcPr>
          <w:p w14:paraId="01F6C21A" w14:textId="77777777" w:rsidR="003B78A0" w:rsidRDefault="003B78A0" w:rsidP="009C4B5F"/>
        </w:tc>
      </w:tr>
      <w:tr w:rsidR="003B78A0" w14:paraId="26821347" w14:textId="77777777" w:rsidTr="003B78A0">
        <w:tc>
          <w:tcPr>
            <w:tcW w:w="1843" w:type="dxa"/>
          </w:tcPr>
          <w:p w14:paraId="5E076AAA" w14:textId="77777777" w:rsidR="003B78A0" w:rsidRDefault="003B78A0" w:rsidP="009C4B5F">
            <w:pPr>
              <w:rPr>
                <w:b/>
                <w:szCs w:val="22"/>
              </w:rPr>
            </w:pPr>
          </w:p>
          <w:p w14:paraId="5D93E2C8" w14:textId="77777777" w:rsidR="003B78A0" w:rsidRDefault="003B78A0" w:rsidP="009C4B5F">
            <w:pPr>
              <w:rPr>
                <w:b/>
                <w:szCs w:val="22"/>
              </w:rPr>
            </w:pPr>
            <w:r>
              <w:rPr>
                <w:b/>
                <w:szCs w:val="22"/>
              </w:rPr>
              <w:t>Position:</w:t>
            </w:r>
          </w:p>
          <w:p w14:paraId="0D70097F" w14:textId="77777777" w:rsidR="003B78A0" w:rsidRDefault="003B78A0" w:rsidP="009C4B5F"/>
        </w:tc>
        <w:tc>
          <w:tcPr>
            <w:tcW w:w="8222" w:type="dxa"/>
          </w:tcPr>
          <w:p w14:paraId="1E2903C3" w14:textId="77777777" w:rsidR="003B78A0" w:rsidRDefault="003B78A0" w:rsidP="009C4B5F"/>
        </w:tc>
      </w:tr>
      <w:tr w:rsidR="003B78A0" w14:paraId="0D4C2E11" w14:textId="77777777" w:rsidTr="003B78A0">
        <w:tc>
          <w:tcPr>
            <w:tcW w:w="1843" w:type="dxa"/>
          </w:tcPr>
          <w:p w14:paraId="672A508D" w14:textId="77777777" w:rsidR="003B78A0" w:rsidRDefault="003B78A0" w:rsidP="009C4B5F">
            <w:pPr>
              <w:rPr>
                <w:b/>
                <w:szCs w:val="22"/>
              </w:rPr>
            </w:pPr>
          </w:p>
          <w:p w14:paraId="5D610F2E" w14:textId="77777777" w:rsidR="003B78A0" w:rsidRDefault="003B78A0" w:rsidP="009C4B5F">
            <w:pPr>
              <w:rPr>
                <w:b/>
                <w:szCs w:val="22"/>
              </w:rPr>
            </w:pPr>
            <w:r>
              <w:rPr>
                <w:b/>
                <w:szCs w:val="22"/>
              </w:rPr>
              <w:t>Date:</w:t>
            </w:r>
          </w:p>
          <w:p w14:paraId="6F904F5E" w14:textId="77777777" w:rsidR="003B78A0" w:rsidRDefault="003B78A0" w:rsidP="009C4B5F"/>
        </w:tc>
        <w:tc>
          <w:tcPr>
            <w:tcW w:w="8222" w:type="dxa"/>
          </w:tcPr>
          <w:p w14:paraId="0E41CC6D" w14:textId="77777777" w:rsidR="003B78A0" w:rsidRDefault="003B78A0" w:rsidP="009C4B5F"/>
        </w:tc>
      </w:tr>
    </w:tbl>
    <w:p w14:paraId="579AFB17" w14:textId="77777777" w:rsidR="00076413" w:rsidRDefault="00076413" w:rsidP="00076413">
      <w:pPr>
        <w:rPr>
          <w:b/>
          <w:szCs w:val="22"/>
        </w:rPr>
      </w:pPr>
    </w:p>
    <w:p w14:paraId="732BD5EF" w14:textId="77777777" w:rsidR="006241E3" w:rsidRDefault="006241E3" w:rsidP="00076413">
      <w:pPr>
        <w:rPr>
          <w:b/>
          <w:szCs w:val="22"/>
        </w:rPr>
      </w:pPr>
    </w:p>
    <w:p w14:paraId="43E4A12B" w14:textId="77777777" w:rsidR="00682EAD" w:rsidRDefault="00682EAD" w:rsidP="00105EBF">
      <w:pPr>
        <w:ind w:left="-567"/>
        <w:rPr>
          <w:b/>
        </w:rPr>
      </w:pPr>
    </w:p>
    <w:p w14:paraId="033CEE36" w14:textId="6A09EBE3" w:rsidR="00105EBF" w:rsidRDefault="00105EBF" w:rsidP="00105EBF">
      <w:pPr>
        <w:ind w:left="-567"/>
        <w:rPr>
          <w:b/>
        </w:rPr>
      </w:pPr>
      <w:r>
        <w:rPr>
          <w:b/>
        </w:rPr>
        <w:t>To be completed by Evaluator:</w:t>
      </w:r>
    </w:p>
    <w:p w14:paraId="73BB2F2E" w14:textId="77777777" w:rsidR="006241E3" w:rsidRDefault="006241E3" w:rsidP="00105EBF">
      <w:pPr>
        <w:ind w:left="-567"/>
        <w:rPr>
          <w:b/>
          <w:szCs w:val="22"/>
        </w:rPr>
      </w:pPr>
    </w:p>
    <w:p w14:paraId="74AFE589" w14:textId="77777777" w:rsidR="00076413" w:rsidRDefault="00076413" w:rsidP="00076413">
      <w:pPr>
        <w:rPr>
          <w:u w:val="single"/>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8"/>
        <w:gridCol w:w="2410"/>
      </w:tblGrid>
      <w:tr w:rsidR="00076413" w14:paraId="6C3DB21C" w14:textId="77777777" w:rsidTr="00F87A93">
        <w:trPr>
          <w:trHeight w:val="203"/>
        </w:trPr>
        <w:tc>
          <w:tcPr>
            <w:tcW w:w="7628" w:type="dxa"/>
          </w:tcPr>
          <w:p w14:paraId="04CB2674" w14:textId="77777777" w:rsidR="00076413" w:rsidRPr="00307298" w:rsidRDefault="00076413" w:rsidP="00F87A93">
            <w:pPr>
              <w:rPr>
                <w:rFonts w:cs="Arial"/>
                <w:szCs w:val="22"/>
              </w:rPr>
            </w:pPr>
            <w:r>
              <w:rPr>
                <w:rFonts w:cs="Arial"/>
                <w:szCs w:val="22"/>
              </w:rPr>
              <w:t>Commercial evaluation</w:t>
            </w:r>
          </w:p>
          <w:p w14:paraId="008ED888" w14:textId="77777777" w:rsidR="00076413" w:rsidRDefault="00076413" w:rsidP="00F87A93">
            <w:pPr>
              <w:rPr>
                <w:b/>
              </w:rPr>
            </w:pPr>
          </w:p>
        </w:tc>
        <w:tc>
          <w:tcPr>
            <w:tcW w:w="2410" w:type="dxa"/>
          </w:tcPr>
          <w:p w14:paraId="3B8DBC93" w14:textId="77777777" w:rsidR="00076413" w:rsidRDefault="00076413" w:rsidP="00F87A93">
            <w:pPr>
              <w:jc w:val="center"/>
            </w:pPr>
            <w:r w:rsidRPr="00EF16A9">
              <w:t>PASS /FAIL</w:t>
            </w:r>
          </w:p>
          <w:p w14:paraId="47882EE4" w14:textId="77777777" w:rsidR="006C4370" w:rsidRDefault="006C4370" w:rsidP="00F87A93">
            <w:pPr>
              <w:jc w:val="center"/>
            </w:pPr>
          </w:p>
          <w:p w14:paraId="03158937" w14:textId="77777777" w:rsidR="006C4370" w:rsidRPr="00EF16A9" w:rsidRDefault="006C4370" w:rsidP="00F87A93">
            <w:pPr>
              <w:jc w:val="center"/>
            </w:pPr>
          </w:p>
        </w:tc>
      </w:tr>
      <w:tr w:rsidR="000C4DE1" w14:paraId="55F4BDE7" w14:textId="77777777" w:rsidTr="00F87A93">
        <w:trPr>
          <w:trHeight w:val="203"/>
        </w:trPr>
        <w:tc>
          <w:tcPr>
            <w:tcW w:w="7628" w:type="dxa"/>
          </w:tcPr>
          <w:p w14:paraId="3DBAA539" w14:textId="77777777" w:rsidR="000C4DE1" w:rsidRDefault="000C4DE1" w:rsidP="00F87A93">
            <w:pPr>
              <w:rPr>
                <w:rFonts w:cs="Arial"/>
                <w:szCs w:val="22"/>
              </w:rPr>
            </w:pPr>
            <w:r>
              <w:rPr>
                <w:rFonts w:cs="Arial"/>
                <w:szCs w:val="22"/>
              </w:rPr>
              <w:t>Tender Commercially Compliant</w:t>
            </w:r>
          </w:p>
          <w:p w14:paraId="532DB3F0" w14:textId="6E4D8A94" w:rsidR="000C4DE1" w:rsidRDefault="000C4DE1" w:rsidP="000C4DE1">
            <w:pPr>
              <w:rPr>
                <w:rFonts w:cs="Arial"/>
                <w:szCs w:val="22"/>
              </w:rPr>
            </w:pPr>
            <w:r>
              <w:rPr>
                <w:rFonts w:cs="Arial"/>
                <w:szCs w:val="22"/>
              </w:rPr>
              <w:t>(To be Commercially Compliant the Tender must pass the Commercial Evaluation having all yes answers to the Mandatory Commercial Requirements)</w:t>
            </w:r>
          </w:p>
        </w:tc>
        <w:tc>
          <w:tcPr>
            <w:tcW w:w="2410" w:type="dxa"/>
          </w:tcPr>
          <w:p w14:paraId="1B5CE61E" w14:textId="45A3F354" w:rsidR="000C4DE1" w:rsidRPr="00EF16A9" w:rsidRDefault="000C4DE1" w:rsidP="00F87A93">
            <w:pPr>
              <w:jc w:val="center"/>
            </w:pPr>
            <w:r>
              <w:t>Yes/No</w:t>
            </w:r>
          </w:p>
        </w:tc>
      </w:tr>
      <w:tr w:rsidR="00076413" w14:paraId="187C7190" w14:textId="77777777" w:rsidTr="00F87A93">
        <w:trPr>
          <w:trHeight w:val="203"/>
        </w:trPr>
        <w:tc>
          <w:tcPr>
            <w:tcW w:w="10038" w:type="dxa"/>
            <w:gridSpan w:val="2"/>
          </w:tcPr>
          <w:p w14:paraId="15E6CB2E" w14:textId="77777777" w:rsidR="00076413" w:rsidRDefault="00076413" w:rsidP="00F87A93">
            <w:pPr>
              <w:ind w:left="792" w:hanging="792"/>
              <w:rPr>
                <w:szCs w:val="22"/>
              </w:rPr>
            </w:pPr>
            <w:r>
              <w:rPr>
                <w:rFonts w:cs="Arial"/>
                <w:szCs w:val="22"/>
              </w:rPr>
              <w:t xml:space="preserve">Evaluators </w:t>
            </w:r>
            <w:r w:rsidRPr="00307298">
              <w:rPr>
                <w:rFonts w:cs="Arial"/>
                <w:szCs w:val="22"/>
              </w:rPr>
              <w:t>Comments:</w:t>
            </w:r>
          </w:p>
          <w:p w14:paraId="520D5730" w14:textId="77777777" w:rsidR="00076413" w:rsidRDefault="00076413" w:rsidP="00F87A93">
            <w:pPr>
              <w:rPr>
                <w:b/>
              </w:rPr>
            </w:pPr>
          </w:p>
          <w:p w14:paraId="64D69E1B" w14:textId="77777777" w:rsidR="00076413" w:rsidRDefault="00076413" w:rsidP="00F87A93">
            <w:pPr>
              <w:rPr>
                <w:b/>
              </w:rPr>
            </w:pPr>
          </w:p>
        </w:tc>
      </w:tr>
    </w:tbl>
    <w:p w14:paraId="791D6F89" w14:textId="77777777" w:rsidR="00076413" w:rsidRDefault="00076413" w:rsidP="00076413">
      <w:pPr>
        <w:rPr>
          <w:u w:val="single"/>
        </w:rPr>
      </w:pPr>
    </w:p>
    <w:p w14:paraId="676F926B" w14:textId="77777777" w:rsidR="006241E3" w:rsidRDefault="006241E3" w:rsidP="00076413">
      <w:pPr>
        <w:rPr>
          <w:u w:val="single"/>
        </w:rPr>
      </w:pPr>
    </w:p>
    <w:p w14:paraId="1607C407" w14:textId="77777777" w:rsidR="000F2DAD" w:rsidRDefault="000F2DAD" w:rsidP="00076413">
      <w:pPr>
        <w:ind w:hanging="540"/>
        <w:rPr>
          <w:szCs w:val="22"/>
          <w:u w:val="single"/>
        </w:rPr>
      </w:pPr>
    </w:p>
    <w:p w14:paraId="42F80567" w14:textId="77777777" w:rsidR="000F2DAD" w:rsidRDefault="000F2DAD" w:rsidP="00076413">
      <w:pPr>
        <w:ind w:hanging="540"/>
        <w:rPr>
          <w:szCs w:val="22"/>
          <w:u w:val="single"/>
        </w:rPr>
      </w:pPr>
    </w:p>
    <w:tbl>
      <w:tblPr>
        <w:tblStyle w:val="TableGrid"/>
        <w:tblW w:w="0" w:type="auto"/>
        <w:tblInd w:w="-459" w:type="dxa"/>
        <w:tblLook w:val="04A0" w:firstRow="1" w:lastRow="0" w:firstColumn="1" w:lastColumn="0" w:noHBand="0" w:noVBand="1"/>
      </w:tblPr>
      <w:tblGrid>
        <w:gridCol w:w="2977"/>
        <w:gridCol w:w="7315"/>
      </w:tblGrid>
      <w:tr w:rsidR="000F2DAD" w:rsidRPr="000F2DAD" w14:paraId="079F21AC" w14:textId="77777777" w:rsidTr="000F2DAD">
        <w:tc>
          <w:tcPr>
            <w:tcW w:w="2977" w:type="dxa"/>
          </w:tcPr>
          <w:p w14:paraId="1E0BE5FF" w14:textId="77777777" w:rsidR="000F2DAD" w:rsidRDefault="000F2DAD" w:rsidP="00076413">
            <w:pPr>
              <w:rPr>
                <w:szCs w:val="22"/>
              </w:rPr>
            </w:pPr>
          </w:p>
          <w:p w14:paraId="49833AF5" w14:textId="77777777" w:rsidR="000F2DAD" w:rsidRDefault="000F2DAD" w:rsidP="00076413">
            <w:pPr>
              <w:rPr>
                <w:szCs w:val="22"/>
              </w:rPr>
            </w:pPr>
            <w:r w:rsidRPr="000F2DAD">
              <w:rPr>
                <w:szCs w:val="22"/>
              </w:rPr>
              <w:t>EVALUATOR SIGNATURE</w:t>
            </w:r>
          </w:p>
          <w:p w14:paraId="78D0FF0C" w14:textId="465BC033" w:rsidR="000F2DAD" w:rsidRPr="000F2DAD" w:rsidRDefault="000F2DAD" w:rsidP="00076413">
            <w:pPr>
              <w:rPr>
                <w:szCs w:val="22"/>
              </w:rPr>
            </w:pPr>
          </w:p>
        </w:tc>
        <w:tc>
          <w:tcPr>
            <w:tcW w:w="7315" w:type="dxa"/>
          </w:tcPr>
          <w:p w14:paraId="04D5580A" w14:textId="77777777" w:rsidR="000F2DAD" w:rsidRPr="000F2DAD" w:rsidRDefault="000F2DAD" w:rsidP="00076413">
            <w:pPr>
              <w:rPr>
                <w:szCs w:val="22"/>
              </w:rPr>
            </w:pPr>
          </w:p>
        </w:tc>
      </w:tr>
      <w:tr w:rsidR="00105EBF" w:rsidRPr="000F2DAD" w14:paraId="5A524532" w14:textId="77777777" w:rsidTr="000F2DAD">
        <w:tc>
          <w:tcPr>
            <w:tcW w:w="2977" w:type="dxa"/>
          </w:tcPr>
          <w:p w14:paraId="21357106" w14:textId="77777777" w:rsidR="00105EBF" w:rsidRDefault="00105EBF" w:rsidP="00076413">
            <w:pPr>
              <w:rPr>
                <w:szCs w:val="22"/>
              </w:rPr>
            </w:pPr>
          </w:p>
          <w:p w14:paraId="2C8CA23F" w14:textId="77777777" w:rsidR="00105EBF" w:rsidRDefault="00105EBF" w:rsidP="00076413">
            <w:pPr>
              <w:rPr>
                <w:szCs w:val="22"/>
              </w:rPr>
            </w:pPr>
            <w:r>
              <w:rPr>
                <w:szCs w:val="22"/>
              </w:rPr>
              <w:t>POSITION</w:t>
            </w:r>
          </w:p>
          <w:p w14:paraId="718E7DC3" w14:textId="6D6A92BF" w:rsidR="00105EBF" w:rsidRDefault="00105EBF" w:rsidP="00076413">
            <w:pPr>
              <w:rPr>
                <w:szCs w:val="22"/>
              </w:rPr>
            </w:pPr>
          </w:p>
        </w:tc>
        <w:tc>
          <w:tcPr>
            <w:tcW w:w="7315" w:type="dxa"/>
          </w:tcPr>
          <w:p w14:paraId="027B96BB" w14:textId="77777777" w:rsidR="00105EBF" w:rsidRPr="000F2DAD" w:rsidRDefault="00105EBF" w:rsidP="00076413">
            <w:pPr>
              <w:rPr>
                <w:szCs w:val="22"/>
              </w:rPr>
            </w:pPr>
          </w:p>
        </w:tc>
      </w:tr>
      <w:tr w:rsidR="000F2DAD" w:rsidRPr="000F2DAD" w14:paraId="0E7B79AD" w14:textId="77777777" w:rsidTr="000F2DAD">
        <w:tc>
          <w:tcPr>
            <w:tcW w:w="2977" w:type="dxa"/>
          </w:tcPr>
          <w:p w14:paraId="4A79A23E" w14:textId="77777777" w:rsidR="000F2DAD" w:rsidRDefault="000F2DAD" w:rsidP="00076413">
            <w:pPr>
              <w:rPr>
                <w:szCs w:val="22"/>
              </w:rPr>
            </w:pPr>
          </w:p>
          <w:p w14:paraId="37520B2D" w14:textId="77777777" w:rsidR="000F2DAD" w:rsidRDefault="000F2DAD" w:rsidP="00076413">
            <w:pPr>
              <w:rPr>
                <w:szCs w:val="22"/>
              </w:rPr>
            </w:pPr>
            <w:r w:rsidRPr="000F2DAD">
              <w:rPr>
                <w:szCs w:val="22"/>
              </w:rPr>
              <w:t>DATE</w:t>
            </w:r>
          </w:p>
          <w:p w14:paraId="7EDB7323" w14:textId="3857DED2" w:rsidR="000F2DAD" w:rsidRPr="000F2DAD" w:rsidRDefault="000F2DAD" w:rsidP="00076413">
            <w:pPr>
              <w:rPr>
                <w:szCs w:val="22"/>
              </w:rPr>
            </w:pPr>
          </w:p>
        </w:tc>
        <w:tc>
          <w:tcPr>
            <w:tcW w:w="7315" w:type="dxa"/>
          </w:tcPr>
          <w:p w14:paraId="43DCF3A2" w14:textId="77777777" w:rsidR="000F2DAD" w:rsidRPr="000F2DAD" w:rsidRDefault="000F2DAD" w:rsidP="00076413">
            <w:pPr>
              <w:rPr>
                <w:szCs w:val="22"/>
              </w:rPr>
            </w:pPr>
          </w:p>
        </w:tc>
      </w:tr>
    </w:tbl>
    <w:p w14:paraId="3FF4177C" w14:textId="77777777" w:rsidR="000F2DAD" w:rsidRDefault="000F2DAD" w:rsidP="00076413">
      <w:pPr>
        <w:ind w:hanging="540"/>
        <w:rPr>
          <w:szCs w:val="22"/>
          <w:u w:val="single"/>
        </w:rPr>
      </w:pPr>
    </w:p>
    <w:p w14:paraId="1235CC70" w14:textId="77777777" w:rsidR="000F2DAD" w:rsidRDefault="000F2DAD" w:rsidP="00076413">
      <w:pPr>
        <w:ind w:hanging="540"/>
        <w:rPr>
          <w:szCs w:val="22"/>
          <w:u w:val="single"/>
        </w:rPr>
      </w:pPr>
    </w:p>
    <w:p w14:paraId="34F096BE" w14:textId="77777777" w:rsidR="000F2DAD" w:rsidRDefault="000F2DAD" w:rsidP="00076413">
      <w:pPr>
        <w:ind w:hanging="540"/>
        <w:rPr>
          <w:szCs w:val="22"/>
          <w:u w:val="single"/>
        </w:rPr>
      </w:pPr>
    </w:p>
    <w:p w14:paraId="0CD3B764" w14:textId="77777777" w:rsidR="000F2DAD" w:rsidRDefault="000F2DAD" w:rsidP="00076413">
      <w:pPr>
        <w:ind w:hanging="540"/>
        <w:rPr>
          <w:szCs w:val="22"/>
          <w:u w:val="single"/>
        </w:rPr>
      </w:pPr>
    </w:p>
    <w:p w14:paraId="312F2BEE" w14:textId="77777777" w:rsidR="000F2DAD" w:rsidRDefault="000F2DAD" w:rsidP="00076413">
      <w:pPr>
        <w:ind w:hanging="540"/>
        <w:rPr>
          <w:szCs w:val="22"/>
          <w:u w:val="single"/>
        </w:rPr>
      </w:pPr>
    </w:p>
    <w:p w14:paraId="79B51091" w14:textId="77777777" w:rsidR="000F2DAD" w:rsidRDefault="000F2DAD" w:rsidP="00076413">
      <w:pPr>
        <w:ind w:hanging="540"/>
        <w:rPr>
          <w:szCs w:val="22"/>
          <w:u w:val="single"/>
        </w:rPr>
      </w:pPr>
    </w:p>
    <w:p w14:paraId="324972FA" w14:textId="77777777" w:rsidR="000F2DAD" w:rsidRPr="002B5488" w:rsidRDefault="000F2DAD" w:rsidP="00076413">
      <w:pPr>
        <w:ind w:hanging="540"/>
        <w:rPr>
          <w:szCs w:val="22"/>
          <w:u w:val="single"/>
        </w:rPr>
      </w:pPr>
    </w:p>
    <w:p w14:paraId="11EA6BE2" w14:textId="77777777" w:rsidR="00076413" w:rsidRDefault="00076413" w:rsidP="00076413">
      <w:pPr>
        <w:rPr>
          <w:u w:val="single"/>
        </w:rPr>
      </w:pPr>
    </w:p>
    <w:p w14:paraId="2D1E819A" w14:textId="77777777" w:rsidR="00076413" w:rsidRDefault="00076413" w:rsidP="0049118E"/>
    <w:sectPr w:rsidR="00076413" w:rsidSect="0049118E">
      <w:headerReference w:type="default" r:id="rId13"/>
      <w:pgSz w:w="11906" w:h="16838"/>
      <w:pgMar w:top="1103" w:right="849"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4F925" w14:textId="77777777" w:rsidR="00076413" w:rsidRDefault="00076413" w:rsidP="00076413">
      <w:r>
        <w:separator/>
      </w:r>
    </w:p>
  </w:endnote>
  <w:endnote w:type="continuationSeparator" w:id="0">
    <w:p w14:paraId="45E476B2" w14:textId="77777777" w:rsidR="00076413" w:rsidRDefault="00076413" w:rsidP="0007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ECB17" w14:textId="77777777" w:rsidR="00076413" w:rsidRDefault="00076413" w:rsidP="00076413">
      <w:r>
        <w:separator/>
      </w:r>
    </w:p>
  </w:footnote>
  <w:footnote w:type="continuationSeparator" w:id="0">
    <w:p w14:paraId="4408D141" w14:textId="77777777" w:rsidR="00076413" w:rsidRDefault="00076413" w:rsidP="00076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6534C" w14:textId="77777777" w:rsidR="00076413" w:rsidRDefault="00076413" w:rsidP="00076413">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7956A" w14:textId="199438AD" w:rsidR="00543FD6" w:rsidRPr="00543FD6" w:rsidRDefault="00543FD6" w:rsidP="00543FD6">
    <w:pPr>
      <w:ind w:left="5760" w:firstLine="720"/>
      <w:jc w:val="center"/>
      <w:rPr>
        <w:sz w:val="20"/>
        <w:szCs w:val="20"/>
      </w:rPr>
    </w:pPr>
    <w:r w:rsidRPr="00543FD6">
      <w:rPr>
        <w:sz w:val="20"/>
        <w:szCs w:val="20"/>
      </w:rPr>
      <w:t>DEFFORM47 Annex B</w:t>
    </w:r>
    <w:r>
      <w:rPr>
        <w:sz w:val="20"/>
        <w:szCs w:val="20"/>
      </w:rPr>
      <w:t xml:space="preserve"> </w:t>
    </w:r>
    <w:r w:rsidRPr="00543FD6">
      <w:rPr>
        <w:sz w:val="20"/>
        <w:szCs w:val="20"/>
      </w:rPr>
      <w:t>Enclosure 1</w:t>
    </w:r>
  </w:p>
  <w:p w14:paraId="6BF6578D" w14:textId="77777777" w:rsidR="00076413" w:rsidRDefault="00076413" w:rsidP="00076413">
    <w:pPr>
      <w:pStyle w:val="Header"/>
      <w:jc w:val="right"/>
      <w:rPr>
        <w:sz w:val="20"/>
        <w:szCs w:val="20"/>
      </w:rPr>
    </w:pPr>
    <w:r w:rsidRPr="00076413">
      <w:rPr>
        <w:sz w:val="20"/>
        <w:szCs w:val="20"/>
      </w:rPr>
      <w:t>HOCS4/00011 – Commercial Evaluation</w:t>
    </w:r>
  </w:p>
  <w:p w14:paraId="01255362" w14:textId="77777777" w:rsidR="0049118E" w:rsidRPr="00076413" w:rsidRDefault="0049118E" w:rsidP="00076413">
    <w:pPr>
      <w:pStyle w:val="Header"/>
      <w:jc w:val="righ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11C1F"/>
    <w:multiLevelType w:val="hybridMultilevel"/>
    <w:tmpl w:val="F0FED7E0"/>
    <w:lvl w:ilvl="0" w:tplc="0809000F">
      <w:start w:val="1"/>
      <w:numFmt w:val="decimal"/>
      <w:lvlText w:val="%1."/>
      <w:lvlJc w:val="left"/>
      <w:pPr>
        <w:ind w:left="180" w:hanging="360"/>
      </w:p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413"/>
    <w:rsid w:val="00076413"/>
    <w:rsid w:val="000C4DE1"/>
    <w:rsid w:val="000F2DAD"/>
    <w:rsid w:val="00105EBF"/>
    <w:rsid w:val="003B78A0"/>
    <w:rsid w:val="0049118E"/>
    <w:rsid w:val="00543FD6"/>
    <w:rsid w:val="005D48DF"/>
    <w:rsid w:val="006241E3"/>
    <w:rsid w:val="00682EAD"/>
    <w:rsid w:val="006C4370"/>
    <w:rsid w:val="00943CA9"/>
    <w:rsid w:val="00996CD5"/>
    <w:rsid w:val="00A3059B"/>
    <w:rsid w:val="00C168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E0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413"/>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413"/>
    <w:pPr>
      <w:tabs>
        <w:tab w:val="center" w:pos="4513"/>
        <w:tab w:val="right" w:pos="9026"/>
      </w:tabs>
    </w:pPr>
  </w:style>
  <w:style w:type="character" w:customStyle="1" w:styleId="HeaderChar">
    <w:name w:val="Header Char"/>
    <w:basedOn w:val="DefaultParagraphFont"/>
    <w:link w:val="Header"/>
    <w:uiPriority w:val="99"/>
    <w:rsid w:val="00076413"/>
    <w:rPr>
      <w:rFonts w:ascii="Arial" w:eastAsia="Times New Roman" w:hAnsi="Arial" w:cs="Times New Roman"/>
      <w:szCs w:val="24"/>
    </w:rPr>
  </w:style>
  <w:style w:type="paragraph" w:styleId="Footer">
    <w:name w:val="footer"/>
    <w:basedOn w:val="Normal"/>
    <w:link w:val="FooterChar"/>
    <w:uiPriority w:val="99"/>
    <w:unhideWhenUsed/>
    <w:rsid w:val="00076413"/>
    <w:pPr>
      <w:tabs>
        <w:tab w:val="center" w:pos="4513"/>
        <w:tab w:val="right" w:pos="9026"/>
      </w:tabs>
    </w:pPr>
  </w:style>
  <w:style w:type="character" w:customStyle="1" w:styleId="FooterChar">
    <w:name w:val="Footer Char"/>
    <w:basedOn w:val="DefaultParagraphFont"/>
    <w:link w:val="Footer"/>
    <w:uiPriority w:val="99"/>
    <w:rsid w:val="00076413"/>
    <w:rPr>
      <w:rFonts w:ascii="Arial" w:eastAsia="Times New Roman" w:hAnsi="Arial" w:cs="Times New Roman"/>
      <w:szCs w:val="24"/>
    </w:rPr>
  </w:style>
  <w:style w:type="table" w:styleId="TableGrid">
    <w:name w:val="Table Grid"/>
    <w:basedOn w:val="TableNormal"/>
    <w:uiPriority w:val="59"/>
    <w:rsid w:val="003B7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2E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413"/>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413"/>
    <w:pPr>
      <w:tabs>
        <w:tab w:val="center" w:pos="4513"/>
        <w:tab w:val="right" w:pos="9026"/>
      </w:tabs>
    </w:pPr>
  </w:style>
  <w:style w:type="character" w:customStyle="1" w:styleId="HeaderChar">
    <w:name w:val="Header Char"/>
    <w:basedOn w:val="DefaultParagraphFont"/>
    <w:link w:val="Header"/>
    <w:uiPriority w:val="99"/>
    <w:rsid w:val="00076413"/>
    <w:rPr>
      <w:rFonts w:ascii="Arial" w:eastAsia="Times New Roman" w:hAnsi="Arial" w:cs="Times New Roman"/>
      <w:szCs w:val="24"/>
    </w:rPr>
  </w:style>
  <w:style w:type="paragraph" w:styleId="Footer">
    <w:name w:val="footer"/>
    <w:basedOn w:val="Normal"/>
    <w:link w:val="FooterChar"/>
    <w:uiPriority w:val="99"/>
    <w:unhideWhenUsed/>
    <w:rsid w:val="00076413"/>
    <w:pPr>
      <w:tabs>
        <w:tab w:val="center" w:pos="4513"/>
        <w:tab w:val="right" w:pos="9026"/>
      </w:tabs>
    </w:pPr>
  </w:style>
  <w:style w:type="character" w:customStyle="1" w:styleId="FooterChar">
    <w:name w:val="Footer Char"/>
    <w:basedOn w:val="DefaultParagraphFont"/>
    <w:link w:val="Footer"/>
    <w:uiPriority w:val="99"/>
    <w:rsid w:val="00076413"/>
    <w:rPr>
      <w:rFonts w:ascii="Arial" w:eastAsia="Times New Roman" w:hAnsi="Arial" w:cs="Times New Roman"/>
      <w:szCs w:val="24"/>
    </w:rPr>
  </w:style>
  <w:style w:type="table" w:styleId="TableGrid">
    <w:name w:val="Table Grid"/>
    <w:basedOn w:val="TableNormal"/>
    <w:uiPriority w:val="59"/>
    <w:rsid w:val="003B7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2E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KeywordsOOB xmlns="ED91819B-475E-48FD-B861-CF6829129E03">
      <Value>Service Personnel and Veterans Agency</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Final</Status>
    <Declared xmlns="ed91819b-475e-48fd-b861-cf6829129e03">false</Declared>
    <AuthorOriginator xmlns="http://schemas.microsoft.com/sharepoint/v3">T Cole</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SERVICE PERSONNEL AND VETERANS AGENCY</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2017-11-27T00:00:00+00:00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xs="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0253A-3D70-46B5-81F9-CFE9140F4B4E}"/>
</file>

<file path=customXml/itemProps2.xml><?xml version="1.0" encoding="utf-8"?>
<ds:datastoreItem xmlns:ds="http://schemas.openxmlformats.org/officeDocument/2006/customXml" ds:itemID="{2D12CEF4-3DDC-4A9A-B488-51D731774A5B}"/>
</file>

<file path=customXml/itemProps3.xml><?xml version="1.0" encoding="utf-8"?>
<ds:datastoreItem xmlns:ds="http://schemas.openxmlformats.org/officeDocument/2006/customXml" ds:itemID="{84EBA7FD-0289-4D39-90FB-96EA7CEF6F84}"/>
</file>

<file path=customXml/itemProps4.xml><?xml version="1.0" encoding="utf-8"?>
<ds:datastoreItem xmlns:ds="http://schemas.openxmlformats.org/officeDocument/2006/customXml" ds:itemID="{DB20FDB0-2DA1-46B0-84BF-A08A8D718D4C}"/>
</file>

<file path=docProps/app.xml><?xml version="1.0" encoding="utf-8"?>
<Properties xmlns="http://schemas.openxmlformats.org/officeDocument/2006/extended-properties" xmlns:vt="http://schemas.openxmlformats.org/officeDocument/2006/docPropsVTypes">
  <Template>Normal</Template>
  <TotalTime>2</TotalTime>
  <Pages>3</Pages>
  <Words>347</Words>
  <Characters>1946</Characters>
  <Application>Microsoft Office Word</Application>
  <DocSecurity>0</DocSecurity>
  <Lines>132</Lines>
  <Paragraphs>42</Paragraphs>
  <ScaleCrop>false</ScaleCrop>
  <HeadingPairs>
    <vt:vector size="2" baseType="variant">
      <vt:variant>
        <vt:lpstr>Title</vt:lpstr>
      </vt:variant>
      <vt:variant>
        <vt:i4>1</vt:i4>
      </vt:variant>
    </vt:vector>
  </HeadingPairs>
  <TitlesOfParts>
    <vt:vector size="1" baseType="lpstr">
      <vt:lpstr>-DEFFORM 47 Annex B Encl 1 - Commercial Evaluation</vt:lpstr>
    </vt:vector>
  </TitlesOfParts>
  <Company>Ministry of Defence</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08-DEFFORM 47 Annex B Encl 1 - Commercial Evaluation</dc:title>
  <dc:subject>DCO Upload</dc:subject>
  <dc:creator>colet757</dc:creator>
  <cp:lastModifiedBy>colet757</cp:lastModifiedBy>
  <cp:revision>3</cp:revision>
  <dcterms:created xsi:type="dcterms:W3CDTF">2017-12-01T13:00:00Z</dcterms:created>
  <dcterms:modified xsi:type="dcterms:W3CDTF">2017-12-01T13:02:00Z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0x0101002817DCC3B91A4B7EA656B27E1AE952E30051D2CBEDFB65844D9EC01613B33433F8</vt:lpwstr>
  </property>
</Properties>
</file>